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51824" w:rsidRDefault="00F22358" w:rsidP="00F22358">
      <w:pPr>
        <w:pStyle w:val="a7"/>
      </w:pPr>
      <w:r w:rsidRPr="00F22358">
        <w:t>How to use ScanTool to upgrade FW</w:t>
      </w:r>
    </w:p>
    <w:p w:rsidR="00F22358" w:rsidRDefault="00F22358" w:rsidP="00F22358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Install</w:t>
      </w:r>
      <w:r>
        <w:t xml:space="preserve"> ScanTool APP</w:t>
      </w:r>
    </w:p>
    <w:p w:rsidR="00F22358" w:rsidRDefault="00F22358" w:rsidP="003E1CE8">
      <w:r>
        <w:rPr>
          <w:noProof/>
        </w:rPr>
        <w:drawing>
          <wp:inline distT="0" distB="0" distL="0" distR="0" wp14:anchorId="04F85E80" wp14:editId="1F03B5E6">
            <wp:extent cx="5274310" cy="329755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2358" w:rsidRDefault="00F22358" w:rsidP="00F22358">
      <w:pPr>
        <w:pStyle w:val="a9"/>
        <w:ind w:left="360" w:firstLineChars="0" w:firstLine="0"/>
      </w:pPr>
    </w:p>
    <w:p w:rsidR="00F22358" w:rsidRDefault="00F22358" w:rsidP="00F22358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O</w:t>
      </w:r>
      <w:r>
        <w:t>pen “Settings”</w:t>
      </w:r>
      <w:r w:rsidR="00726AE3">
        <w:rPr>
          <w:rFonts w:hint="eastAsia"/>
        </w:rPr>
        <w:t>→</w:t>
      </w:r>
      <w:r w:rsidR="00726AE3">
        <w:t>”Apps”</w:t>
      </w:r>
      <w:r w:rsidR="00726AE3" w:rsidRPr="00726AE3">
        <w:rPr>
          <w:rFonts w:hint="eastAsia"/>
        </w:rPr>
        <w:t xml:space="preserve"> </w:t>
      </w:r>
      <w:r w:rsidR="00726AE3">
        <w:rPr>
          <w:rFonts w:hint="eastAsia"/>
        </w:rPr>
        <w:t>→</w:t>
      </w:r>
      <w:r w:rsidR="00726AE3">
        <w:rPr>
          <w:rFonts w:asciiTheme="minorEastAsia" w:hAnsiTheme="minorEastAsia"/>
        </w:rPr>
        <w:t>”</w:t>
      </w:r>
      <w:r w:rsidR="00726AE3">
        <w:rPr>
          <w:rFonts w:asciiTheme="minorEastAsia" w:hAnsiTheme="minorEastAsia" w:hint="eastAsia"/>
        </w:rPr>
        <w:t>ScanTool”</w:t>
      </w:r>
      <w:r w:rsidR="00726AE3" w:rsidRPr="00726AE3">
        <w:rPr>
          <w:rFonts w:hint="eastAsia"/>
        </w:rPr>
        <w:t xml:space="preserve"> </w:t>
      </w:r>
      <w:r w:rsidR="00726AE3">
        <w:rPr>
          <w:rFonts w:hint="eastAsia"/>
        </w:rPr>
        <w:t>→</w:t>
      </w:r>
      <w:r w:rsidR="00726AE3">
        <w:rPr>
          <w:rFonts w:asciiTheme="minorEastAsia" w:hAnsiTheme="minorEastAsia"/>
        </w:rPr>
        <w:t>”</w:t>
      </w:r>
      <w:r w:rsidR="00726AE3">
        <w:rPr>
          <w:rFonts w:asciiTheme="minorEastAsia" w:hAnsiTheme="minorEastAsia" w:hint="eastAsia"/>
        </w:rPr>
        <w:t>P</w:t>
      </w:r>
      <w:r w:rsidR="00726AE3">
        <w:rPr>
          <w:rFonts w:asciiTheme="minorEastAsia" w:hAnsiTheme="minorEastAsia"/>
        </w:rPr>
        <w:t>ermissions</w:t>
      </w:r>
      <w:r w:rsidR="00726AE3">
        <w:rPr>
          <w:rFonts w:asciiTheme="minorEastAsia" w:hAnsiTheme="minorEastAsia" w:hint="eastAsia"/>
        </w:rPr>
        <w:t>”</w:t>
      </w:r>
      <w:r w:rsidR="00726AE3" w:rsidRPr="00726AE3">
        <w:rPr>
          <w:rFonts w:hint="eastAsia"/>
        </w:rPr>
        <w:t xml:space="preserve"> </w:t>
      </w:r>
      <w:r w:rsidR="00726AE3">
        <w:rPr>
          <w:rFonts w:hint="eastAsia"/>
        </w:rPr>
        <w:t>→</w:t>
      </w:r>
      <w:r w:rsidR="00726AE3">
        <w:t>”Storage</w:t>
      </w:r>
      <w:r w:rsidR="000C197C">
        <w:t xml:space="preserve"> On</w:t>
      </w:r>
      <w:r w:rsidR="00726AE3">
        <w:t>”</w:t>
      </w:r>
    </w:p>
    <w:p w:rsidR="00F22358" w:rsidRDefault="00F22358" w:rsidP="003E1CE8">
      <w:pPr>
        <w:rPr>
          <w:rFonts w:eastAsia="Yu Mincho"/>
          <w:lang w:eastAsia="ja-JP"/>
        </w:rPr>
      </w:pPr>
      <w:r>
        <w:rPr>
          <w:noProof/>
        </w:rPr>
        <w:drawing>
          <wp:inline distT="0" distB="0" distL="0" distR="0" wp14:anchorId="5A23A49F" wp14:editId="21CAEC0A">
            <wp:extent cx="5274310" cy="330454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AE3" w:rsidRDefault="00726AE3" w:rsidP="00F22358">
      <w:pPr>
        <w:pStyle w:val="a9"/>
        <w:ind w:left="360" w:firstLineChars="0" w:firstLine="0"/>
        <w:rPr>
          <w:rFonts w:eastAsia="Yu Mincho"/>
          <w:lang w:eastAsia="ja-JP"/>
        </w:rPr>
      </w:pPr>
    </w:p>
    <w:p w:rsidR="00726AE3" w:rsidRDefault="00726AE3" w:rsidP="003E1CE8">
      <w:pPr>
        <w:rPr>
          <w:rFonts w:eastAsia="Yu Mincho"/>
          <w:lang w:eastAsia="ja-JP"/>
        </w:rPr>
      </w:pPr>
      <w:r>
        <w:rPr>
          <w:noProof/>
        </w:rPr>
        <w:lastRenderedPageBreak/>
        <w:drawing>
          <wp:inline distT="0" distB="0" distL="0" distR="0" wp14:anchorId="33AD34FD" wp14:editId="6D791D18">
            <wp:extent cx="5274310" cy="3305175"/>
            <wp:effectExtent l="0" t="0" r="254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AE3" w:rsidRDefault="00726AE3" w:rsidP="00F22358">
      <w:pPr>
        <w:pStyle w:val="a9"/>
        <w:ind w:left="360" w:firstLineChars="0" w:firstLine="0"/>
        <w:rPr>
          <w:rFonts w:eastAsia="Yu Mincho"/>
          <w:lang w:eastAsia="ja-JP"/>
        </w:rPr>
      </w:pPr>
    </w:p>
    <w:p w:rsidR="00726AE3" w:rsidRDefault="00726AE3" w:rsidP="003E1CE8">
      <w:pPr>
        <w:rPr>
          <w:rFonts w:eastAsia="Yu Mincho"/>
          <w:lang w:eastAsia="ja-JP"/>
        </w:rPr>
      </w:pPr>
      <w:r>
        <w:rPr>
          <w:noProof/>
        </w:rPr>
        <w:drawing>
          <wp:inline distT="0" distB="0" distL="0" distR="0" wp14:anchorId="7D32AFCE" wp14:editId="0C7FF741">
            <wp:extent cx="5274310" cy="330136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AE3" w:rsidRDefault="00726AE3" w:rsidP="00F22358">
      <w:pPr>
        <w:pStyle w:val="a9"/>
        <w:ind w:left="360" w:firstLineChars="0" w:firstLine="0"/>
        <w:rPr>
          <w:rFonts w:eastAsia="Yu Mincho"/>
          <w:lang w:eastAsia="ja-JP"/>
        </w:rPr>
      </w:pPr>
    </w:p>
    <w:p w:rsidR="00726AE3" w:rsidRDefault="00726AE3" w:rsidP="003E1CE8">
      <w:pPr>
        <w:rPr>
          <w:rFonts w:eastAsia="Yu Mincho"/>
          <w:lang w:eastAsia="ja-JP"/>
        </w:rPr>
      </w:pPr>
      <w:r>
        <w:rPr>
          <w:noProof/>
        </w:rPr>
        <w:lastRenderedPageBreak/>
        <w:drawing>
          <wp:inline distT="0" distB="0" distL="0" distR="0" wp14:anchorId="76001289" wp14:editId="7051F603">
            <wp:extent cx="5274310" cy="3273425"/>
            <wp:effectExtent l="0" t="0" r="254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AE3" w:rsidRDefault="00726AE3" w:rsidP="00F22358">
      <w:pPr>
        <w:pStyle w:val="a9"/>
        <w:ind w:left="360" w:firstLineChars="0" w:firstLine="0"/>
        <w:rPr>
          <w:rFonts w:eastAsia="Yu Mincho"/>
          <w:lang w:eastAsia="ja-JP"/>
        </w:rPr>
      </w:pPr>
    </w:p>
    <w:p w:rsidR="00726AE3" w:rsidRDefault="00726AE3" w:rsidP="003E1CE8">
      <w:pPr>
        <w:rPr>
          <w:rFonts w:eastAsia="Yu Mincho"/>
          <w:lang w:eastAsia="ja-JP"/>
        </w:rPr>
      </w:pPr>
      <w:r>
        <w:rPr>
          <w:noProof/>
        </w:rPr>
        <w:drawing>
          <wp:inline distT="0" distB="0" distL="0" distR="0" wp14:anchorId="50037C79" wp14:editId="7DE19C7B">
            <wp:extent cx="5274310" cy="328549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AE3" w:rsidRDefault="00726AE3" w:rsidP="00F22358">
      <w:pPr>
        <w:pStyle w:val="a9"/>
        <w:ind w:left="360" w:firstLineChars="0" w:firstLine="0"/>
        <w:rPr>
          <w:rFonts w:eastAsia="Yu Mincho"/>
          <w:lang w:eastAsia="ja-JP"/>
        </w:rPr>
      </w:pPr>
    </w:p>
    <w:p w:rsidR="00726AE3" w:rsidRDefault="00726AE3" w:rsidP="003E1CE8">
      <w:pPr>
        <w:rPr>
          <w:rFonts w:eastAsia="Yu Mincho"/>
          <w:lang w:eastAsia="ja-JP"/>
        </w:rPr>
      </w:pPr>
      <w:r>
        <w:rPr>
          <w:noProof/>
        </w:rPr>
        <w:lastRenderedPageBreak/>
        <w:drawing>
          <wp:inline distT="0" distB="0" distL="0" distR="0" wp14:anchorId="7ADFF84D" wp14:editId="0D97D883">
            <wp:extent cx="5274310" cy="330200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6AE3" w:rsidRDefault="00726AE3" w:rsidP="00F22358">
      <w:pPr>
        <w:pStyle w:val="a9"/>
        <w:ind w:left="360" w:firstLineChars="0" w:firstLine="0"/>
        <w:rPr>
          <w:rFonts w:eastAsia="Yu Mincho"/>
          <w:lang w:eastAsia="ja-JP"/>
        </w:rPr>
      </w:pPr>
    </w:p>
    <w:p w:rsidR="00623152" w:rsidRDefault="00623152" w:rsidP="00623152">
      <w:pPr>
        <w:pStyle w:val="a9"/>
        <w:numPr>
          <w:ilvl w:val="0"/>
          <w:numId w:val="1"/>
        </w:numPr>
        <w:ind w:firstLineChars="0"/>
        <w:rPr>
          <w:rFonts w:eastAsia="Yu Mincho" w:hint="eastAsia"/>
          <w:lang w:eastAsia="ja-JP"/>
        </w:rPr>
      </w:pPr>
      <w:r>
        <w:t xml:space="preserve">Open </w:t>
      </w:r>
      <w:r>
        <w:rPr>
          <w:rFonts w:hint="eastAsia"/>
        </w:rPr>
        <w:t>S</w:t>
      </w:r>
      <w:r>
        <w:t xml:space="preserve">canTool and click “OPEN DEVICE” </w:t>
      </w:r>
    </w:p>
    <w:p w:rsidR="00726AE3" w:rsidRDefault="00726AE3" w:rsidP="003E1CE8">
      <w:pPr>
        <w:rPr>
          <w:rFonts w:eastAsia="Yu Mincho"/>
          <w:lang w:eastAsia="ja-JP"/>
        </w:rPr>
      </w:pPr>
      <w:r>
        <w:rPr>
          <w:noProof/>
        </w:rPr>
        <w:drawing>
          <wp:inline distT="0" distB="0" distL="0" distR="0" wp14:anchorId="671277F4" wp14:editId="4E2B03B9">
            <wp:extent cx="5274310" cy="328041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152" w:rsidRDefault="00623152" w:rsidP="00F22358">
      <w:pPr>
        <w:pStyle w:val="a9"/>
        <w:ind w:left="360" w:firstLineChars="0" w:firstLine="0"/>
        <w:rPr>
          <w:rFonts w:eastAsia="Yu Mincho"/>
          <w:lang w:eastAsia="ja-JP"/>
        </w:rPr>
      </w:pPr>
    </w:p>
    <w:p w:rsidR="00623152" w:rsidRPr="00623152" w:rsidRDefault="00623152" w:rsidP="00623152">
      <w:pPr>
        <w:pStyle w:val="a9"/>
        <w:numPr>
          <w:ilvl w:val="0"/>
          <w:numId w:val="1"/>
        </w:numPr>
        <w:ind w:firstLineChars="0"/>
        <w:rPr>
          <w:rFonts w:eastAsia="Yu Mincho"/>
          <w:lang w:eastAsia="ja-JP"/>
        </w:rPr>
      </w:pPr>
      <w:r>
        <w:rPr>
          <w:rFonts w:hint="eastAsia"/>
        </w:rPr>
        <w:t>C</w:t>
      </w:r>
      <w:r>
        <w:t xml:space="preserve">lick </w:t>
      </w:r>
      <w:r w:rsidRPr="00623152">
        <w:t xml:space="preserve">the </w:t>
      </w:r>
      <w:r>
        <w:t>text</w:t>
      </w:r>
      <w:r w:rsidRPr="00623152">
        <w:t xml:space="preserve"> box to the left of the </w:t>
      </w:r>
      <w:r>
        <w:t xml:space="preserve">“FW UPGRADE” </w:t>
      </w:r>
      <w:r w:rsidRPr="00623152">
        <w:t>button</w:t>
      </w:r>
    </w:p>
    <w:p w:rsidR="00623152" w:rsidRDefault="00623152" w:rsidP="003E1CE8">
      <w:pPr>
        <w:rPr>
          <w:rFonts w:eastAsia="Yu Mincho"/>
          <w:lang w:eastAsia="ja-JP"/>
        </w:rPr>
      </w:pPr>
      <w:r>
        <w:rPr>
          <w:noProof/>
        </w:rPr>
        <w:lastRenderedPageBreak/>
        <w:drawing>
          <wp:inline distT="0" distB="0" distL="0" distR="0" wp14:anchorId="358926BE" wp14:editId="107091A7">
            <wp:extent cx="5274310" cy="3325495"/>
            <wp:effectExtent l="0" t="0" r="254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152" w:rsidRDefault="00623152" w:rsidP="00623152">
      <w:pPr>
        <w:pStyle w:val="a9"/>
        <w:numPr>
          <w:ilvl w:val="0"/>
          <w:numId w:val="1"/>
        </w:numPr>
        <w:ind w:firstLineChars="0"/>
        <w:rPr>
          <w:rFonts w:eastAsia="Yu Mincho"/>
          <w:lang w:eastAsia="ja-JP"/>
        </w:rPr>
      </w:pPr>
      <w:r>
        <w:rPr>
          <w:rFonts w:hint="eastAsia"/>
        </w:rPr>
        <w:t>Find</w:t>
      </w:r>
      <w:r>
        <w:t xml:space="preserve"> the FW file you want to upgrade and select it.</w:t>
      </w:r>
    </w:p>
    <w:p w:rsidR="00623152" w:rsidRDefault="00623152" w:rsidP="003E1CE8">
      <w:pPr>
        <w:rPr>
          <w:rFonts w:eastAsia="Yu Mincho"/>
          <w:lang w:eastAsia="ja-JP"/>
        </w:rPr>
      </w:pPr>
      <w:r>
        <w:rPr>
          <w:noProof/>
        </w:rPr>
        <w:drawing>
          <wp:inline distT="0" distB="0" distL="0" distR="0" wp14:anchorId="065B3CC8" wp14:editId="0F04EC99">
            <wp:extent cx="5274310" cy="3289935"/>
            <wp:effectExtent l="0" t="0" r="2540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152" w:rsidRDefault="00623152" w:rsidP="00623152">
      <w:pPr>
        <w:pStyle w:val="a9"/>
        <w:ind w:left="360" w:firstLineChars="0" w:firstLine="0"/>
        <w:rPr>
          <w:rFonts w:eastAsia="Yu Mincho"/>
          <w:lang w:eastAsia="ja-JP"/>
        </w:rPr>
      </w:pPr>
    </w:p>
    <w:p w:rsidR="00623152" w:rsidRDefault="00623152" w:rsidP="00623152">
      <w:pPr>
        <w:pStyle w:val="a9"/>
        <w:numPr>
          <w:ilvl w:val="0"/>
          <w:numId w:val="1"/>
        </w:numPr>
        <w:ind w:firstLineChars="0"/>
        <w:rPr>
          <w:rFonts w:eastAsia="Yu Mincho"/>
          <w:lang w:eastAsia="ja-JP"/>
        </w:rPr>
      </w:pPr>
      <w:r>
        <w:t>C</w:t>
      </w:r>
      <w:r>
        <w:t>lick “FW UPGRADE” button</w:t>
      </w:r>
      <w:r>
        <w:t xml:space="preserve"> then the upgrade will start</w:t>
      </w:r>
    </w:p>
    <w:p w:rsidR="00623152" w:rsidRDefault="00623152" w:rsidP="003E1CE8">
      <w:pPr>
        <w:rPr>
          <w:rFonts w:eastAsia="Yu Mincho"/>
          <w:lang w:eastAsia="ja-JP"/>
        </w:rPr>
      </w:pPr>
      <w:r>
        <w:rPr>
          <w:noProof/>
        </w:rPr>
        <w:lastRenderedPageBreak/>
        <w:drawing>
          <wp:inline distT="0" distB="0" distL="0" distR="0" wp14:anchorId="2926D93D" wp14:editId="330B5274">
            <wp:extent cx="5274310" cy="331851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3152" w:rsidRDefault="00623152" w:rsidP="00623152">
      <w:pPr>
        <w:pStyle w:val="a9"/>
        <w:ind w:left="360" w:firstLineChars="0" w:firstLine="0"/>
        <w:rPr>
          <w:rFonts w:eastAsia="Yu Mincho"/>
          <w:lang w:eastAsia="ja-JP"/>
        </w:rPr>
      </w:pPr>
    </w:p>
    <w:p w:rsidR="00623152" w:rsidRDefault="00623152" w:rsidP="00623152">
      <w:r>
        <w:rPr>
          <w:noProof/>
        </w:rPr>
        <w:drawing>
          <wp:inline distT="0" distB="0" distL="0" distR="0" wp14:anchorId="43DC594C" wp14:editId="2BAFB1C4">
            <wp:extent cx="5274310" cy="333692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CE8" w:rsidRDefault="003E1CE8" w:rsidP="00623152"/>
    <w:p w:rsidR="003E1CE8" w:rsidRDefault="003E1CE8" w:rsidP="003E1CE8">
      <w:pPr>
        <w:pStyle w:val="a9"/>
        <w:numPr>
          <w:ilvl w:val="0"/>
          <w:numId w:val="1"/>
        </w:numPr>
        <w:ind w:firstLineChars="0"/>
      </w:pPr>
      <w:r w:rsidRPr="003E1CE8">
        <w:t>When the percentage reaches 100%</w:t>
      </w:r>
      <w:r>
        <w:t xml:space="preserve"> means the upgrade finished.</w:t>
      </w:r>
    </w:p>
    <w:p w:rsidR="003E1CE8" w:rsidRDefault="003E1CE8" w:rsidP="003E1CE8">
      <w:pPr>
        <w:pStyle w:val="a9"/>
        <w:ind w:left="360" w:firstLineChars="0" w:firstLine="0"/>
      </w:pPr>
      <w:r w:rsidRPr="003E1CE8">
        <w:t xml:space="preserve">Click on the blank space to return to the APP </w:t>
      </w:r>
      <w:r>
        <w:t xml:space="preserve">UI </w:t>
      </w:r>
    </w:p>
    <w:p w:rsidR="003E1CE8" w:rsidRDefault="003E1CE8" w:rsidP="003E1CE8">
      <w:pPr>
        <w:pStyle w:val="a9"/>
        <w:ind w:left="360" w:firstLineChars="0" w:firstLine="0"/>
      </w:pPr>
      <w:r>
        <w:rPr>
          <w:noProof/>
        </w:rPr>
        <w:lastRenderedPageBreak/>
        <w:drawing>
          <wp:inline distT="0" distB="0" distL="0" distR="0" wp14:anchorId="2801ACC8" wp14:editId="1D611461">
            <wp:extent cx="5274310" cy="3292475"/>
            <wp:effectExtent l="0" t="0" r="2540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CE8" w:rsidRDefault="003E1CE8" w:rsidP="003E1CE8">
      <w:pPr>
        <w:pStyle w:val="a9"/>
        <w:ind w:left="360" w:firstLineChars="0" w:firstLine="0"/>
      </w:pPr>
    </w:p>
    <w:p w:rsidR="003E1CE8" w:rsidRDefault="003E1CE8" w:rsidP="003E1CE8">
      <w:pPr>
        <w:pStyle w:val="a9"/>
        <w:numPr>
          <w:ilvl w:val="0"/>
          <w:numId w:val="1"/>
        </w:numPr>
        <w:ind w:firstLineChars="0"/>
      </w:pPr>
      <w:r w:rsidRPr="003E1CE8">
        <w:t xml:space="preserve">After the upgrade, the </w:t>
      </w:r>
      <w:r w:rsidR="00980B4E">
        <w:t>device</w:t>
      </w:r>
      <w:bookmarkStart w:id="0" w:name="_GoBack"/>
      <w:bookmarkEnd w:id="0"/>
      <w:r w:rsidRPr="003E1CE8">
        <w:t xml:space="preserve"> connection will be disconnected</w:t>
      </w:r>
      <w:r>
        <w:t>.</w:t>
      </w:r>
    </w:p>
    <w:p w:rsidR="003E1CE8" w:rsidRDefault="003E1CE8" w:rsidP="003E1CE8">
      <w:pPr>
        <w:pStyle w:val="a9"/>
        <w:ind w:left="360" w:firstLineChars="0" w:firstLine="0"/>
      </w:pPr>
      <w:r>
        <w:rPr>
          <w:noProof/>
        </w:rPr>
        <w:drawing>
          <wp:inline distT="0" distB="0" distL="0" distR="0" wp14:anchorId="5FB85B07" wp14:editId="37318A71">
            <wp:extent cx="5274310" cy="331787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1CE8" w:rsidRDefault="003E1CE8" w:rsidP="003E1CE8">
      <w:pPr>
        <w:pStyle w:val="a9"/>
        <w:ind w:left="360" w:firstLineChars="0" w:firstLine="0"/>
      </w:pPr>
    </w:p>
    <w:p w:rsidR="003E1CE8" w:rsidRDefault="003E1CE8" w:rsidP="003E1CE8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C</w:t>
      </w:r>
      <w:r>
        <w:t>lick “OPEN DEVICE</w:t>
      </w:r>
      <w:r>
        <w:t>”</w:t>
      </w:r>
      <w:r>
        <w:t xml:space="preserve"> then click “GET DEVICE INFO” to confirm the FW version.</w:t>
      </w:r>
    </w:p>
    <w:p w:rsidR="003E1CE8" w:rsidRPr="00623152" w:rsidRDefault="003E1CE8" w:rsidP="003E1CE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8B5E5F8" wp14:editId="1391F4F4">
            <wp:extent cx="5274310" cy="330454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1CE8" w:rsidRPr="0062315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3314B" w:rsidRDefault="0013314B" w:rsidP="00F22358">
      <w:r>
        <w:separator/>
      </w:r>
    </w:p>
  </w:endnote>
  <w:endnote w:type="continuationSeparator" w:id="0">
    <w:p w:rsidR="0013314B" w:rsidRDefault="0013314B" w:rsidP="00F2235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3314B" w:rsidRDefault="0013314B" w:rsidP="00F22358">
      <w:r>
        <w:separator/>
      </w:r>
    </w:p>
  </w:footnote>
  <w:footnote w:type="continuationSeparator" w:id="0">
    <w:p w:rsidR="0013314B" w:rsidRDefault="0013314B" w:rsidP="00F2235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32575AC"/>
    <w:multiLevelType w:val="hybridMultilevel"/>
    <w:tmpl w:val="05307D90"/>
    <w:lvl w:ilvl="0" w:tplc="46DA9D6A">
      <w:start w:val="1"/>
      <w:numFmt w:val="decimalEnclosedCircle"/>
      <w:lvlText w:val="%1"/>
      <w:lvlJc w:val="left"/>
      <w:pPr>
        <w:ind w:left="360" w:hanging="360"/>
      </w:pPr>
      <w:rPr>
        <w:rFonts w:ascii="Yu Mincho" w:eastAsia="Yu Mincho" w:hAnsi="Yu Mincho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4EAC"/>
    <w:rsid w:val="00093C25"/>
    <w:rsid w:val="000C197C"/>
    <w:rsid w:val="0013314B"/>
    <w:rsid w:val="003E1CE8"/>
    <w:rsid w:val="00623152"/>
    <w:rsid w:val="00726AE3"/>
    <w:rsid w:val="00980B4E"/>
    <w:rsid w:val="00EF31D9"/>
    <w:rsid w:val="00F22358"/>
    <w:rsid w:val="00FB4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379460"/>
  <w15:chartTrackingRefBased/>
  <w15:docId w15:val="{C010A23B-766F-48AD-BE02-1FFF65FD60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0"/>
    <w:uiPriority w:val="9"/>
    <w:unhideWhenUsed/>
    <w:qFormat/>
    <w:rsid w:val="00F22358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2235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2235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2235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22358"/>
    <w:rPr>
      <w:sz w:val="18"/>
      <w:szCs w:val="18"/>
    </w:rPr>
  </w:style>
  <w:style w:type="character" w:customStyle="1" w:styleId="20">
    <w:name w:val="标题 2 字符"/>
    <w:basedOn w:val="a0"/>
    <w:link w:val="2"/>
    <w:uiPriority w:val="9"/>
    <w:rsid w:val="00F22358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7">
    <w:name w:val="Title"/>
    <w:basedOn w:val="a"/>
    <w:next w:val="a"/>
    <w:link w:val="a8"/>
    <w:uiPriority w:val="10"/>
    <w:qFormat/>
    <w:rsid w:val="00F22358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8">
    <w:name w:val="标题 字符"/>
    <w:basedOn w:val="a0"/>
    <w:link w:val="a7"/>
    <w:uiPriority w:val="10"/>
    <w:rsid w:val="00F22358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9">
    <w:name w:val="List Paragraph"/>
    <w:basedOn w:val="a"/>
    <w:uiPriority w:val="34"/>
    <w:qFormat/>
    <w:rsid w:val="00F2235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8</Pages>
  <Words>91</Words>
  <Characters>524</Characters>
  <Application>Microsoft Office Word</Application>
  <DocSecurity>0</DocSecurity>
  <Lines>4</Lines>
  <Paragraphs>1</Paragraphs>
  <ScaleCrop>false</ScaleCrop>
  <Company/>
  <LinksUpToDate>false</LinksUpToDate>
  <CharactersWithSpaces>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Fei</dc:creator>
  <cp:keywords/>
  <dc:description/>
  <cp:lastModifiedBy>Fei</cp:lastModifiedBy>
  <cp:revision>3</cp:revision>
  <dcterms:created xsi:type="dcterms:W3CDTF">2021-03-12T05:59:00Z</dcterms:created>
  <dcterms:modified xsi:type="dcterms:W3CDTF">2021-03-12T06:48:00Z</dcterms:modified>
</cp:coreProperties>
</file>